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7056" w14:textId="77777777" w:rsidR="00FA3519" w:rsidRPr="00A82B09" w:rsidRDefault="00FA3519">
      <w:pPr>
        <w:pStyle w:val="Textoindependiente"/>
        <w:rPr>
          <w:rFonts w:ascii="Arial" w:hAnsi="Arial" w:cs="Arial"/>
        </w:rPr>
      </w:pPr>
    </w:p>
    <w:p w14:paraId="0EF483B6" w14:textId="77777777" w:rsidR="00FA3519" w:rsidRPr="008445B1" w:rsidRDefault="00FA351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556DA93E" w14:textId="77777777" w:rsidR="00FA3519" w:rsidRPr="008445B1" w:rsidRDefault="00FA351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2C01CB">
        <w:rPr>
          <w:rFonts w:ascii="Arial" w:hAnsi="Arial" w:cs="Arial"/>
          <w:noProof/>
        </w:rPr>
        <w:t>LAURA  FORERO ARARAT</w:t>
      </w:r>
      <w:r w:rsidRPr="008445B1">
        <w:rPr>
          <w:rFonts w:ascii="Arial" w:hAnsi="Arial" w:cs="Arial"/>
        </w:rPr>
        <w:tab/>
      </w:r>
    </w:p>
    <w:p w14:paraId="6B029E57" w14:textId="1A1961DF" w:rsidR="00FA3519" w:rsidRPr="008445B1" w:rsidRDefault="00FA351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2C01CB">
        <w:rPr>
          <w:rFonts w:ascii="Arial" w:hAnsi="Arial" w:cs="Arial"/>
          <w:noProof/>
        </w:rPr>
        <w:t>1110288716</w:t>
      </w:r>
      <w:r w:rsidRPr="008445B1">
        <w:rPr>
          <w:rFonts w:ascii="Arial" w:hAnsi="Arial" w:cs="Arial"/>
        </w:rPr>
        <w:tab/>
      </w:r>
      <w:r w:rsidR="00410B65">
        <w:rPr>
          <w:rFonts w:ascii="Arial" w:hAnsi="Arial" w:cs="Arial"/>
        </w:rPr>
        <w:t>DE CALI</w:t>
      </w:r>
      <w:r w:rsidRPr="008445B1">
        <w:rPr>
          <w:rFonts w:ascii="Arial" w:hAnsi="Arial" w:cs="Arial"/>
        </w:rPr>
        <w:tab/>
      </w:r>
    </w:p>
    <w:p w14:paraId="5E81623F" w14:textId="77777777" w:rsidR="00FA3519" w:rsidRPr="008445B1" w:rsidRDefault="00FA351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2C01CB">
        <w:rPr>
          <w:rFonts w:ascii="Arial" w:hAnsi="Arial" w:cs="Arial"/>
          <w:noProof/>
          <w:color w:val="000000"/>
        </w:rPr>
        <w:t>3500236371</w:t>
      </w:r>
      <w:r w:rsidRPr="008445B1">
        <w:rPr>
          <w:rFonts w:ascii="Arial" w:hAnsi="Arial" w:cs="Arial"/>
          <w:color w:val="000000"/>
        </w:rPr>
        <w:tab/>
      </w:r>
    </w:p>
    <w:p w14:paraId="24A2E16E" w14:textId="77777777" w:rsidR="00FA3519" w:rsidRPr="008445B1" w:rsidRDefault="00FA351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2C01CB">
        <w:rPr>
          <w:rFonts w:ascii="Arial" w:hAnsi="Arial" w:cs="Arial"/>
          <w:noProof/>
        </w:rPr>
        <w:t>4500366431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17AF0AEF" w14:textId="77777777" w:rsidR="00FA3519" w:rsidRPr="008445B1" w:rsidRDefault="00FA3519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8.055.000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2C01CB">
        <w:rPr>
          <w:rFonts w:ascii="Arial" w:hAnsi="Arial" w:cs="Arial"/>
          <w:noProof/>
        </w:rPr>
        <w:t>OCHO MILLONES CINCUENTA Y CINCO MIL PESOS M/CTE</w:t>
      </w:r>
      <w:r w:rsidRPr="008445B1">
        <w:rPr>
          <w:rFonts w:ascii="Arial" w:hAnsi="Arial" w:cs="Arial"/>
        </w:rPr>
        <w:t>)</w:t>
      </w:r>
    </w:p>
    <w:p w14:paraId="314341BA" w14:textId="376E4685" w:rsidR="00FA3519" w:rsidRPr="008445B1" w:rsidRDefault="00FA3519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2C01CB">
        <w:rPr>
          <w:rFonts w:ascii="Arial" w:hAnsi="Arial" w:cs="Arial"/>
          <w:noProof/>
        </w:rPr>
        <w:t>31</w:t>
      </w:r>
      <w:r w:rsidR="00410B65">
        <w:rPr>
          <w:rFonts w:ascii="Arial" w:hAnsi="Arial" w:cs="Arial"/>
          <w:noProof/>
        </w:rPr>
        <w:t xml:space="preserve"> DE JULIO DE 2025</w:t>
      </w:r>
    </w:p>
    <w:p w14:paraId="7C3D3A4F" w14:textId="77777777" w:rsidR="00FA3519" w:rsidRPr="00A82B09" w:rsidRDefault="00FA3519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53F2DC50" w14:textId="77777777" w:rsidR="00FA3519" w:rsidRPr="00410B65" w:rsidRDefault="00FA3519" w:rsidP="00410B65">
      <w:pPr>
        <w:pStyle w:val="Textoindependiente"/>
        <w:jc w:val="left"/>
        <w:rPr>
          <w:rFonts w:ascii="Arial" w:hAnsi="Arial" w:cs="Arial"/>
        </w:rPr>
      </w:pPr>
      <w:r w:rsidRPr="00410B65">
        <w:rPr>
          <w:rFonts w:ascii="Arial" w:hAnsi="Arial" w:cs="Arial"/>
        </w:rPr>
        <w:t xml:space="preserve"> </w:t>
      </w:r>
    </w:p>
    <w:p w14:paraId="26FACD65" w14:textId="77777777" w:rsidR="00FA3519" w:rsidRPr="00410B65" w:rsidRDefault="00FA3519" w:rsidP="00410B65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410B65">
        <w:rPr>
          <w:rFonts w:ascii="Arial" w:hAnsi="Arial" w:cs="Arial"/>
          <w:b/>
        </w:rPr>
        <w:t xml:space="preserve">OBJETO DEL CONTRATO </w:t>
      </w:r>
    </w:p>
    <w:p w14:paraId="7EA6577B" w14:textId="77777777" w:rsidR="00FA3519" w:rsidRPr="00410B65" w:rsidRDefault="00FA3519" w:rsidP="00410B65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410B65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Secretaria del Deporte y la Recreación del  proyecto denominado"Apoyo a eventos deportivos, recreativos, de actividad física y de empoderamiento femenino, local, nacional e internacional en Santiago de Cali." BP-26005304</w:t>
      </w:r>
      <w:r w:rsidRPr="00410B65">
        <w:rPr>
          <w:rFonts w:ascii="Arial" w:hAnsi="Arial" w:cs="Arial"/>
          <w:color w:val="000000"/>
          <w:shd w:val="clear" w:color="auto" w:fill="FFFFFF"/>
        </w:rPr>
        <w:tab/>
      </w:r>
      <w:r w:rsidRPr="00410B65">
        <w:rPr>
          <w:rFonts w:ascii="Arial" w:hAnsi="Arial" w:cs="Arial"/>
          <w:color w:val="000000"/>
          <w:shd w:val="clear" w:color="auto" w:fill="FFFFFF"/>
        </w:rPr>
        <w:tab/>
      </w:r>
      <w:r w:rsidRPr="00410B65">
        <w:rPr>
          <w:rFonts w:ascii="Arial" w:hAnsi="Arial" w:cs="Arial"/>
          <w:color w:val="000000"/>
          <w:shd w:val="clear" w:color="auto" w:fill="FFFFFF"/>
        </w:rPr>
        <w:tab/>
      </w:r>
      <w:r w:rsidRPr="00410B65">
        <w:rPr>
          <w:rFonts w:ascii="Arial" w:hAnsi="Arial" w:cs="Arial"/>
          <w:color w:val="000000"/>
          <w:shd w:val="clear" w:color="auto" w:fill="FFFFFF"/>
        </w:rPr>
        <w:tab/>
      </w:r>
      <w:r w:rsidRPr="00410B65">
        <w:rPr>
          <w:rFonts w:ascii="Arial" w:hAnsi="Arial" w:cs="Arial"/>
          <w:color w:val="000000"/>
          <w:shd w:val="clear" w:color="auto" w:fill="FFFFFF"/>
        </w:rPr>
        <w:tab/>
      </w:r>
    </w:p>
    <w:p w14:paraId="4E7707F0" w14:textId="77777777" w:rsidR="00FA3519" w:rsidRPr="00410B65" w:rsidRDefault="00FA3519" w:rsidP="00410B65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47785E93" w14:textId="77777777" w:rsidR="00FA3519" w:rsidRPr="00410B65" w:rsidRDefault="00FA3519" w:rsidP="00410B65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410B65">
        <w:rPr>
          <w:rFonts w:ascii="Arial" w:hAnsi="Arial" w:cs="Arial"/>
          <w:lang w:val="es-ES_tradnl"/>
        </w:rPr>
        <w:t xml:space="preserve">En cumplimiento de las obligaciones establecidas en la cláusula </w:t>
      </w:r>
      <w:r w:rsidRPr="00410B65">
        <w:rPr>
          <w:rFonts w:ascii="Arial" w:hAnsi="Arial" w:cs="Arial"/>
          <w:b/>
          <w:bCs/>
          <w:lang w:val="es-ES_tradnl"/>
        </w:rPr>
        <w:t>PRIMERA</w:t>
      </w:r>
      <w:r w:rsidRPr="00410B65">
        <w:rPr>
          <w:rFonts w:ascii="Arial" w:hAnsi="Arial" w:cs="Arial"/>
          <w:lang w:val="es-ES_tradnl"/>
        </w:rPr>
        <w:t xml:space="preserve"> del contrato No. 4162.010.26.1.</w:t>
      </w:r>
      <w:r w:rsidRPr="00410B65">
        <w:rPr>
          <w:rFonts w:ascii="Arial" w:hAnsi="Arial" w:cs="Arial"/>
          <w:noProof/>
          <w:lang w:val="es-ES_tradnl"/>
        </w:rPr>
        <w:t>1274</w:t>
      </w:r>
      <w:r w:rsidRPr="00410B65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6FD105D1" w14:textId="77777777" w:rsidR="00FA3519" w:rsidRPr="00410B65" w:rsidRDefault="00FA3519" w:rsidP="00410B65">
      <w:pPr>
        <w:pStyle w:val="Textoindependiente"/>
        <w:ind w:left="360"/>
        <w:rPr>
          <w:rFonts w:ascii="Arial" w:hAnsi="Arial" w:cs="Arial"/>
          <w:b/>
        </w:rPr>
      </w:pPr>
    </w:p>
    <w:p w14:paraId="40D909A7" w14:textId="77777777" w:rsidR="00FA3519" w:rsidRPr="00410B65" w:rsidRDefault="00FA3519" w:rsidP="00410B65">
      <w:pPr>
        <w:pStyle w:val="Textoindependiente"/>
        <w:ind w:left="360"/>
        <w:rPr>
          <w:rFonts w:ascii="Arial" w:hAnsi="Arial" w:cs="Arial"/>
          <w:b/>
        </w:rPr>
      </w:pPr>
      <w:r w:rsidRPr="00410B65">
        <w:rPr>
          <w:rFonts w:ascii="Arial" w:hAnsi="Arial" w:cs="Arial"/>
          <w:b/>
        </w:rPr>
        <w:t>ACTIVIDADES DESARROLLADAS</w:t>
      </w:r>
    </w:p>
    <w:p w14:paraId="615426B4" w14:textId="77777777" w:rsidR="00FA3519" w:rsidRPr="00410B65" w:rsidRDefault="00FA3519" w:rsidP="00410B65">
      <w:pPr>
        <w:pStyle w:val="Textoindependiente"/>
        <w:rPr>
          <w:rFonts w:ascii="Arial" w:hAnsi="Arial" w:cs="Arial"/>
          <w:b/>
        </w:rPr>
      </w:pPr>
    </w:p>
    <w:p w14:paraId="745DBBD4" w14:textId="77777777" w:rsidR="00FA3519" w:rsidRPr="00410B65" w:rsidRDefault="00FA3519" w:rsidP="00410B65">
      <w:pPr>
        <w:pStyle w:val="Textoindependiente"/>
        <w:rPr>
          <w:rFonts w:ascii="Arial" w:hAnsi="Arial" w:cs="Arial"/>
          <w:b/>
        </w:rPr>
      </w:pPr>
      <w:r w:rsidRPr="00410B65">
        <w:rPr>
          <w:rFonts w:ascii="Arial" w:hAnsi="Arial" w:cs="Arial"/>
        </w:rPr>
        <w:t xml:space="preserve">Informe de gestión relacionada con la ejecución de la </w:t>
      </w:r>
      <w:r w:rsidRPr="00410B65">
        <w:rPr>
          <w:rFonts w:ascii="Arial" w:hAnsi="Arial" w:cs="Arial"/>
          <w:b/>
        </w:rPr>
        <w:t>PRIMERA CUOTA</w:t>
      </w:r>
    </w:p>
    <w:p w14:paraId="4AFB9832" w14:textId="77777777" w:rsidR="00FA3519" w:rsidRPr="00410B65" w:rsidRDefault="00FA3519" w:rsidP="00410B65">
      <w:pPr>
        <w:pStyle w:val="Textoindependiente"/>
        <w:rPr>
          <w:rFonts w:ascii="Arial" w:hAnsi="Arial" w:cs="Arial"/>
          <w:b/>
        </w:rPr>
      </w:pPr>
    </w:p>
    <w:p w14:paraId="310A8A76" w14:textId="77777777" w:rsidR="000803AA" w:rsidRPr="00410B65" w:rsidRDefault="000803AA" w:rsidP="00410B65">
      <w:pPr>
        <w:numPr>
          <w:ilvl w:val="0"/>
          <w:numId w:val="21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Apoyar la ejecución operativa, administrativa y logística de los eventos deportivos y recreativos de innovación en el ámbito local, nacional e internacional, mediante actividades que respalden el desarrollo, seguimiento y organización de las acciones propias del proyecto. </w:t>
      </w:r>
    </w:p>
    <w:p w14:paraId="7C6E919A" w14:textId="1C943E2D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</w:p>
    <w:p w14:paraId="54A6A4B0" w14:textId="45078CB8" w:rsidR="000803AA" w:rsidRPr="00410B65" w:rsidRDefault="000803AA" w:rsidP="00410B65">
      <w:pPr>
        <w:numPr>
          <w:ilvl w:val="0"/>
          <w:numId w:val="22"/>
        </w:numPr>
        <w:suppressAutoHyphens w:val="0"/>
        <w:spacing w:before="3"/>
        <w:ind w:left="1080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Durante este periodo no se realicé esta actividad.</w:t>
      </w:r>
      <w:r w:rsidRPr="00410B65">
        <w:rPr>
          <w:rFonts w:ascii="Arial" w:hAnsi="Arial" w:cs="Arial"/>
          <w:lang w:val="es-CO" w:eastAsia="es-CO"/>
        </w:rPr>
        <w:br/>
      </w:r>
    </w:p>
    <w:p w14:paraId="284914BF" w14:textId="6A6C33F8" w:rsidR="000803AA" w:rsidRPr="00410B65" w:rsidRDefault="000803AA" w:rsidP="00410B65">
      <w:pPr>
        <w:numPr>
          <w:ilvl w:val="0"/>
          <w:numId w:val="23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</w:r>
      <w:r w:rsidRPr="00410B65">
        <w:rPr>
          <w:rFonts w:ascii="Arial" w:hAnsi="Arial" w:cs="Arial"/>
          <w:lang w:val="es-CO" w:eastAsia="es-CO"/>
        </w:rPr>
        <w:br/>
      </w:r>
    </w:p>
    <w:p w14:paraId="1FD7278D" w14:textId="57172646" w:rsidR="000803AA" w:rsidRPr="00410B65" w:rsidRDefault="000803AA" w:rsidP="00410B65">
      <w:pPr>
        <w:numPr>
          <w:ilvl w:val="0"/>
          <w:numId w:val="24"/>
        </w:numPr>
        <w:suppressAutoHyphens w:val="0"/>
        <w:spacing w:before="3"/>
        <w:ind w:left="1080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Brindé apoyo en la recepción y revisión de las cuentas de cobro faltantes del periodo ENERO- ABRIL del 2025</w:t>
      </w:r>
      <w:r w:rsidRPr="00410B65">
        <w:rPr>
          <w:rFonts w:ascii="Arial" w:hAnsi="Arial" w:cs="Arial"/>
          <w:lang w:val="es-CO" w:eastAsia="es-CO"/>
        </w:rPr>
        <w:br/>
      </w:r>
    </w:p>
    <w:p w14:paraId="1C1502EC" w14:textId="77777777" w:rsidR="000803AA" w:rsidRPr="00410B65" w:rsidRDefault="000803AA" w:rsidP="00410B65">
      <w:pPr>
        <w:numPr>
          <w:ilvl w:val="0"/>
          <w:numId w:val="25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 Proporcionar tareas de apoyo en el registro, seguimiento y control de las carpetas físicas, producto de contratos de obra y prestación de servicios ejecutados por la Secretaría del Deporte y la Recreación.</w:t>
      </w:r>
    </w:p>
    <w:p w14:paraId="6D1DE223" w14:textId="77777777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  <w:r w:rsidRPr="00410B65">
        <w:rPr>
          <w:rFonts w:ascii="Arial" w:hAnsi="Arial" w:cs="Arial"/>
          <w:lang w:val="es-CO" w:eastAsia="es-CO"/>
        </w:rPr>
        <w:lastRenderedPageBreak/>
        <w:br/>
      </w:r>
    </w:p>
    <w:p w14:paraId="2E7940B7" w14:textId="77777777" w:rsidR="000803AA" w:rsidRPr="00410B65" w:rsidRDefault="000803AA" w:rsidP="00410B65">
      <w:pPr>
        <w:numPr>
          <w:ilvl w:val="0"/>
          <w:numId w:val="26"/>
        </w:numPr>
        <w:suppressAutoHyphens w:val="0"/>
        <w:spacing w:before="3"/>
        <w:ind w:left="1080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Brindé apoyo diligenciando el registro del control de préstamos de las carpetas de los convenios 0005, 0010 y 0006 del 2022 solicitados por el supervisor TOMAS GUTIERREZ MAÑOSCA.</w:t>
      </w:r>
    </w:p>
    <w:p w14:paraId="7CB48AD0" w14:textId="2E2428F1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</w:p>
    <w:p w14:paraId="306B5ED9" w14:textId="76E6FBD9" w:rsidR="000803AA" w:rsidRPr="00410B65" w:rsidRDefault="000803AA" w:rsidP="00410B65">
      <w:pPr>
        <w:numPr>
          <w:ilvl w:val="0"/>
          <w:numId w:val="27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Ofrecer apoyo en la limpieza y mantenimiento de los depósitos, cajas y carpetas pertenecientes al Acervo Documental de la Secretaría del Deporte y la Recreación.</w:t>
      </w:r>
      <w:r w:rsidRPr="00410B65">
        <w:rPr>
          <w:rFonts w:ascii="Arial" w:hAnsi="Arial" w:cs="Arial"/>
          <w:lang w:val="es-CO" w:eastAsia="es-CO"/>
        </w:rPr>
        <w:br/>
      </w:r>
    </w:p>
    <w:p w14:paraId="2222771C" w14:textId="77777777" w:rsidR="000803AA" w:rsidRPr="00410B65" w:rsidRDefault="000803AA" w:rsidP="00410B65">
      <w:pPr>
        <w:numPr>
          <w:ilvl w:val="0"/>
          <w:numId w:val="28"/>
        </w:numPr>
        <w:suppressAutoHyphens w:val="0"/>
        <w:spacing w:before="3"/>
        <w:ind w:left="1080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Durante este periodo no se realicé esta actividad.</w:t>
      </w:r>
    </w:p>
    <w:p w14:paraId="1F404391" w14:textId="16589CBC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</w:p>
    <w:p w14:paraId="0D4F7E43" w14:textId="1B3B7D17" w:rsidR="000803AA" w:rsidRPr="00410B65" w:rsidRDefault="000803AA" w:rsidP="00410B65">
      <w:pPr>
        <w:numPr>
          <w:ilvl w:val="0"/>
          <w:numId w:val="29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Las demás desarrolladas en el objeto contractual.</w:t>
      </w:r>
      <w:r w:rsidRPr="00410B65">
        <w:rPr>
          <w:rFonts w:ascii="Arial" w:hAnsi="Arial" w:cs="Arial"/>
          <w:lang w:val="es-CO" w:eastAsia="es-CO"/>
        </w:rPr>
        <w:br/>
      </w:r>
    </w:p>
    <w:p w14:paraId="3DAB8D68" w14:textId="77777777" w:rsidR="000803AA" w:rsidRPr="00410B65" w:rsidRDefault="000803AA" w:rsidP="00410B65">
      <w:pPr>
        <w:numPr>
          <w:ilvl w:val="0"/>
          <w:numId w:val="30"/>
        </w:numPr>
        <w:suppressAutoHyphens w:val="0"/>
        <w:spacing w:before="3"/>
        <w:ind w:left="1080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Brindé apoyo en el diligenciamiento de los certificados de costos y deducciones del personal en proceso de contratación del periodo MAYO-SEPTIEMBRE del 2025</w:t>
      </w:r>
    </w:p>
    <w:p w14:paraId="795CAA0A" w14:textId="77777777" w:rsidR="00FA3519" w:rsidRPr="00410B65" w:rsidRDefault="00FA3519" w:rsidP="00410B65">
      <w:pPr>
        <w:pStyle w:val="Textoindependiente"/>
        <w:rPr>
          <w:rFonts w:ascii="Arial" w:hAnsi="Arial" w:cs="Arial"/>
          <w:b/>
        </w:rPr>
      </w:pPr>
    </w:p>
    <w:p w14:paraId="72F44AF9" w14:textId="77777777" w:rsidR="00FA3519" w:rsidRPr="00410B65" w:rsidRDefault="00FA3519" w:rsidP="00410B65">
      <w:pPr>
        <w:pStyle w:val="Textoindependiente"/>
        <w:rPr>
          <w:rFonts w:ascii="Arial" w:hAnsi="Arial" w:cs="Arial"/>
          <w:b/>
        </w:rPr>
      </w:pPr>
      <w:r w:rsidRPr="00410B65">
        <w:rPr>
          <w:rFonts w:ascii="Arial" w:hAnsi="Arial" w:cs="Arial"/>
        </w:rPr>
        <w:t xml:space="preserve">Informe de gestión relacionada con la ejecución de la </w:t>
      </w:r>
      <w:r w:rsidRPr="00410B65">
        <w:rPr>
          <w:rFonts w:ascii="Arial" w:hAnsi="Arial" w:cs="Arial"/>
          <w:b/>
        </w:rPr>
        <w:t>SEGUNDA CUOTA</w:t>
      </w:r>
    </w:p>
    <w:p w14:paraId="20ED30B7" w14:textId="77777777" w:rsidR="00FA3519" w:rsidRPr="00410B65" w:rsidRDefault="00FA3519" w:rsidP="00410B65">
      <w:pPr>
        <w:pStyle w:val="Default"/>
      </w:pPr>
    </w:p>
    <w:p w14:paraId="46729281" w14:textId="77777777" w:rsidR="000803AA" w:rsidRPr="00410B65" w:rsidRDefault="00FA3519" w:rsidP="00410B65">
      <w:pPr>
        <w:pStyle w:val="NormalWeb"/>
        <w:numPr>
          <w:ilvl w:val="0"/>
          <w:numId w:val="31"/>
        </w:numPr>
        <w:spacing w:before="3" w:beforeAutospacing="0" w:after="0" w:afterAutospacing="0"/>
        <w:textAlignment w:val="baseline"/>
        <w:rPr>
          <w:rFonts w:ascii="Arial" w:hAnsi="Arial" w:cs="Arial"/>
          <w:color w:val="000000"/>
        </w:rPr>
      </w:pPr>
      <w:r w:rsidRPr="00410B65">
        <w:rPr>
          <w:rFonts w:ascii="Arial" w:hAnsi="Arial" w:cs="Arial"/>
        </w:rPr>
        <w:t xml:space="preserve"> </w:t>
      </w:r>
      <w:r w:rsidRPr="00410B65">
        <w:rPr>
          <w:rFonts w:ascii="Arial" w:hAnsi="Arial" w:cs="Arial"/>
          <w:color w:val="000000"/>
        </w:rPr>
        <w:t> </w:t>
      </w:r>
      <w:r w:rsidR="000803AA" w:rsidRPr="00410B65">
        <w:rPr>
          <w:rFonts w:ascii="Arial" w:hAnsi="Arial" w:cs="Arial"/>
          <w:color w:val="000000"/>
        </w:rPr>
        <w:t>Apoyar la ejecución operativa, administrativa y logística de los eventos deportivos y recreativos de innovación en el ámbito local, nacional e internacional, mediante actividades que respalden el desarrollo, seguimiento y organización de las acciones propias del proyecto. </w:t>
      </w:r>
    </w:p>
    <w:p w14:paraId="346B3748" w14:textId="543AA60F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</w:p>
    <w:p w14:paraId="10348586" w14:textId="77777777" w:rsidR="000803AA" w:rsidRPr="00410B65" w:rsidRDefault="000803AA" w:rsidP="00410B65">
      <w:pPr>
        <w:pStyle w:val="Prrafodelista"/>
        <w:numPr>
          <w:ilvl w:val="0"/>
          <w:numId w:val="51"/>
        </w:numPr>
        <w:suppressAutoHyphens w:val="0"/>
        <w:rPr>
          <w:rFonts w:ascii="Arial" w:hAnsi="Arial" w:cs="Arial"/>
          <w:sz w:val="24"/>
          <w:szCs w:val="24"/>
          <w:lang w:val="es-CO" w:eastAsia="es-CO"/>
        </w:rPr>
      </w:pPr>
      <w:r w:rsidRPr="00410B65">
        <w:rPr>
          <w:rFonts w:ascii="Arial" w:hAnsi="Arial" w:cs="Arial"/>
          <w:color w:val="000000"/>
          <w:sz w:val="24"/>
          <w:szCs w:val="24"/>
        </w:rPr>
        <w:t>Brindé apoyo en la recepción y revisión de las reevaluaciones de los contratos de prestación de servicios de la vigencia ENERO–JUNIO 2025 de los eventos deportivos y recreativos.</w:t>
      </w:r>
      <w:r w:rsidRPr="00410B65">
        <w:rPr>
          <w:rFonts w:ascii="Arial" w:hAnsi="Arial" w:cs="Arial"/>
          <w:sz w:val="24"/>
          <w:szCs w:val="24"/>
          <w:lang w:val="es-CO" w:eastAsia="es-CO"/>
        </w:rPr>
        <w:br/>
      </w:r>
    </w:p>
    <w:p w14:paraId="0E440344" w14:textId="2A232B66" w:rsidR="000803AA" w:rsidRPr="00410B65" w:rsidRDefault="000803AA" w:rsidP="00410B65">
      <w:pPr>
        <w:numPr>
          <w:ilvl w:val="0"/>
          <w:numId w:val="33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</w:r>
      <w:r w:rsidRPr="00410B65">
        <w:rPr>
          <w:rFonts w:ascii="Arial" w:hAnsi="Arial" w:cs="Arial"/>
          <w:lang w:val="es-CO" w:eastAsia="es-CO"/>
        </w:rPr>
        <w:br/>
      </w:r>
    </w:p>
    <w:p w14:paraId="623E09A3" w14:textId="77777777" w:rsidR="000803AA" w:rsidRPr="00410B65" w:rsidRDefault="000803AA" w:rsidP="00410B65">
      <w:pPr>
        <w:pStyle w:val="Prrafodelista"/>
        <w:numPr>
          <w:ilvl w:val="0"/>
          <w:numId w:val="51"/>
        </w:numPr>
        <w:suppressAutoHyphens w:val="0"/>
        <w:jc w:val="both"/>
        <w:rPr>
          <w:rFonts w:ascii="Arial" w:hAnsi="Arial" w:cs="Arial"/>
          <w:sz w:val="24"/>
          <w:szCs w:val="24"/>
          <w:lang w:val="es-CO" w:eastAsia="es-CO"/>
        </w:rPr>
      </w:pPr>
      <w:r w:rsidRPr="00410B65">
        <w:rPr>
          <w:rFonts w:ascii="Arial" w:hAnsi="Arial" w:cs="Arial"/>
          <w:color w:val="000000"/>
          <w:sz w:val="24"/>
          <w:szCs w:val="24"/>
        </w:rPr>
        <w:t>Brindé apoyo imprimiendo y ordenando los documentos faltantes de los contratos de prestación de servicios de la vigencia 2022 y realicé la foliación correspondiente.</w:t>
      </w:r>
      <w:r w:rsidRPr="00410B65">
        <w:rPr>
          <w:rFonts w:ascii="Arial" w:hAnsi="Arial" w:cs="Arial"/>
          <w:sz w:val="24"/>
          <w:szCs w:val="24"/>
          <w:lang w:val="es-CO" w:eastAsia="es-CO"/>
        </w:rPr>
        <w:br/>
      </w:r>
    </w:p>
    <w:p w14:paraId="0104AC6D" w14:textId="77777777" w:rsidR="000803AA" w:rsidRPr="00410B65" w:rsidRDefault="000803AA" w:rsidP="00410B65">
      <w:pPr>
        <w:numPr>
          <w:ilvl w:val="0"/>
          <w:numId w:val="35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 Proporcionar tareas de apoyo en el registro, seguimiento y control de las carpetas físicas, producto de contratos de obra y prestación de servicios ejecutados por la Secretaría del Deporte y la Recreación.</w:t>
      </w:r>
    </w:p>
    <w:p w14:paraId="2B578EE4" w14:textId="2244B010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</w:p>
    <w:p w14:paraId="59118AA2" w14:textId="77777777" w:rsidR="000803AA" w:rsidRPr="00410B65" w:rsidRDefault="000803AA" w:rsidP="00410B65">
      <w:pPr>
        <w:pStyle w:val="NormalWeb"/>
        <w:numPr>
          <w:ilvl w:val="0"/>
          <w:numId w:val="36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410B65">
        <w:rPr>
          <w:rFonts w:ascii="Arial" w:hAnsi="Arial" w:cs="Arial"/>
          <w:color w:val="000000"/>
        </w:rPr>
        <w:lastRenderedPageBreak/>
        <w:t>Brindé apoyo actualizando la base de datos con el ingreso de la documentación faltante de los contratos de ABRIL – MAYO.</w:t>
      </w:r>
      <w:r w:rsidRPr="00410B65">
        <w:rPr>
          <w:rFonts w:ascii="Arial" w:hAnsi="Arial" w:cs="Arial"/>
        </w:rPr>
        <w:br/>
      </w:r>
    </w:p>
    <w:p w14:paraId="5348F3A5" w14:textId="2CC262D9" w:rsidR="000803AA" w:rsidRPr="00410B65" w:rsidRDefault="000803AA" w:rsidP="00410B65">
      <w:pPr>
        <w:numPr>
          <w:ilvl w:val="0"/>
          <w:numId w:val="37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Ofrecer apoyo en la limpieza y mantenimiento de los depósitos, cajas y carpetas pertenecientes al Acervo Documental de la Secretaría del Deporte y la Recreación.</w:t>
      </w:r>
      <w:r w:rsidRPr="00410B65">
        <w:rPr>
          <w:rFonts w:ascii="Arial" w:hAnsi="Arial" w:cs="Arial"/>
          <w:lang w:val="es-CO" w:eastAsia="es-CO"/>
        </w:rPr>
        <w:br/>
      </w:r>
    </w:p>
    <w:p w14:paraId="30B7DBD5" w14:textId="77777777" w:rsidR="000803AA" w:rsidRPr="00410B65" w:rsidRDefault="000803AA" w:rsidP="00410B65">
      <w:pPr>
        <w:pStyle w:val="Prrafodelista"/>
        <w:numPr>
          <w:ilvl w:val="0"/>
          <w:numId w:val="51"/>
        </w:numPr>
        <w:suppressAutoHyphens w:val="0"/>
        <w:rPr>
          <w:rFonts w:ascii="Arial" w:hAnsi="Arial" w:cs="Arial"/>
          <w:sz w:val="24"/>
          <w:szCs w:val="24"/>
          <w:lang w:val="es-CO" w:eastAsia="es-CO"/>
        </w:rPr>
      </w:pPr>
      <w:r w:rsidRPr="00410B65">
        <w:rPr>
          <w:rFonts w:ascii="Arial" w:hAnsi="Arial" w:cs="Arial"/>
          <w:color w:val="000000"/>
          <w:sz w:val="24"/>
          <w:szCs w:val="24"/>
        </w:rPr>
        <w:t>Brindé apoyo en la limpieza del archivo en gestión de la subsecretaria de fomento ubicado en la Unidad Deportiva Jaime Aparicio, se realizó limpieza y desinfección de las cajas con documentación perteneciente a los programas deportivos, de las vigencias 2019 Y 2018</w:t>
      </w:r>
      <w:r w:rsidRPr="00410B65">
        <w:rPr>
          <w:rFonts w:ascii="Arial" w:hAnsi="Arial" w:cs="Arial"/>
          <w:sz w:val="24"/>
          <w:szCs w:val="24"/>
          <w:lang w:val="es-CO" w:eastAsia="es-CO"/>
        </w:rPr>
        <w:br/>
      </w:r>
    </w:p>
    <w:p w14:paraId="18793A85" w14:textId="77777777" w:rsidR="000803AA" w:rsidRPr="00410B65" w:rsidRDefault="000803AA" w:rsidP="00410B65">
      <w:pPr>
        <w:numPr>
          <w:ilvl w:val="0"/>
          <w:numId w:val="39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Las demás desarrolladas en el objeto contractual.</w:t>
      </w:r>
    </w:p>
    <w:p w14:paraId="7DC6C65F" w14:textId="3FC37786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</w:p>
    <w:p w14:paraId="4DB52458" w14:textId="77777777" w:rsidR="000803AA" w:rsidRPr="00410B65" w:rsidRDefault="000803AA" w:rsidP="00410B65">
      <w:pPr>
        <w:pStyle w:val="NormalWeb"/>
        <w:numPr>
          <w:ilvl w:val="0"/>
          <w:numId w:val="5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410B65">
        <w:rPr>
          <w:rFonts w:ascii="Arial" w:hAnsi="Arial" w:cs="Arial"/>
          <w:color w:val="000000"/>
        </w:rPr>
        <w:t>Brindé apoyo en la recepción y revisión de las carpetas contractuales del periodo ABRIL – MAYO del 2025.</w:t>
      </w:r>
    </w:p>
    <w:p w14:paraId="39402B4C" w14:textId="77777777" w:rsidR="00FA3519" w:rsidRPr="00410B65" w:rsidRDefault="00FA3519" w:rsidP="00410B65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6DC9C897" w14:textId="77777777" w:rsidR="00FA3519" w:rsidRPr="00410B65" w:rsidRDefault="00FA3519" w:rsidP="00410B65">
      <w:pPr>
        <w:pStyle w:val="Textoindependiente"/>
        <w:rPr>
          <w:rFonts w:ascii="Arial" w:hAnsi="Arial" w:cs="Arial"/>
          <w:b/>
        </w:rPr>
      </w:pPr>
      <w:r w:rsidRPr="00410B65">
        <w:rPr>
          <w:rFonts w:ascii="Arial" w:hAnsi="Arial" w:cs="Arial"/>
        </w:rPr>
        <w:t xml:space="preserve">Informe de gestión relacionada con la ejecución de la </w:t>
      </w:r>
      <w:r w:rsidRPr="00410B65">
        <w:rPr>
          <w:rFonts w:ascii="Arial" w:hAnsi="Arial" w:cs="Arial"/>
          <w:b/>
        </w:rPr>
        <w:t>TERCERA CUOTA</w:t>
      </w:r>
    </w:p>
    <w:p w14:paraId="71213BB8" w14:textId="77777777" w:rsidR="00FA3519" w:rsidRPr="00410B65" w:rsidRDefault="00FA3519" w:rsidP="00410B65">
      <w:pPr>
        <w:pStyle w:val="Textoindependiente"/>
        <w:rPr>
          <w:rFonts w:ascii="Arial" w:hAnsi="Arial" w:cs="Arial"/>
          <w:b/>
        </w:rPr>
      </w:pPr>
    </w:p>
    <w:p w14:paraId="22FCED38" w14:textId="77777777" w:rsidR="000803AA" w:rsidRPr="00410B65" w:rsidRDefault="000803AA" w:rsidP="00410B65">
      <w:pPr>
        <w:numPr>
          <w:ilvl w:val="0"/>
          <w:numId w:val="41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Apoyar la ejecución operativa, administrativa y logística de los eventos deportivos y recreativos de innovación en el ámbito local, nacional e internacional, mediante actividades que respalden el desarrollo, seguimiento y organización de las acciones propias del proyecto. </w:t>
      </w:r>
    </w:p>
    <w:p w14:paraId="5C253C0F" w14:textId="48CD2E77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</w:p>
    <w:p w14:paraId="1B7DE691" w14:textId="77777777" w:rsidR="000803AA" w:rsidRPr="00410B65" w:rsidRDefault="000803AA" w:rsidP="00410B65">
      <w:pPr>
        <w:numPr>
          <w:ilvl w:val="0"/>
          <w:numId w:val="42"/>
        </w:numPr>
        <w:suppressAutoHyphens w:val="0"/>
        <w:spacing w:before="3"/>
        <w:ind w:left="1080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</w:rPr>
        <w:t xml:space="preserve">Brindé apoyo en la recepción y revisión de las carpetas de los contratos de prestación de servicios de la vigencia ENERO–JULIO </w:t>
      </w:r>
      <w:proofErr w:type="gramStart"/>
      <w:r w:rsidRPr="00410B65">
        <w:rPr>
          <w:rFonts w:ascii="Arial" w:hAnsi="Arial" w:cs="Arial"/>
          <w:color w:val="000000"/>
        </w:rPr>
        <w:t>2025.</w:t>
      </w:r>
      <w:r w:rsidRPr="00410B65">
        <w:rPr>
          <w:rFonts w:ascii="Arial" w:hAnsi="Arial" w:cs="Arial"/>
          <w:color w:val="000000"/>
          <w:lang w:val="es-CO" w:eastAsia="es-CO"/>
        </w:rPr>
        <w:t>.</w:t>
      </w:r>
      <w:proofErr w:type="gramEnd"/>
    </w:p>
    <w:p w14:paraId="4802F75B" w14:textId="027C5C75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</w:p>
    <w:p w14:paraId="34D83E1E" w14:textId="77777777" w:rsidR="000803AA" w:rsidRPr="00410B65" w:rsidRDefault="000803AA" w:rsidP="00410B65">
      <w:pPr>
        <w:numPr>
          <w:ilvl w:val="0"/>
          <w:numId w:val="43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</w:r>
    </w:p>
    <w:p w14:paraId="66D3D97E" w14:textId="77F3A415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</w:p>
    <w:p w14:paraId="684B9362" w14:textId="77777777" w:rsidR="000803AA" w:rsidRPr="00410B65" w:rsidRDefault="000803AA" w:rsidP="00410B65">
      <w:pPr>
        <w:pStyle w:val="Prrafodelista"/>
        <w:numPr>
          <w:ilvl w:val="0"/>
          <w:numId w:val="51"/>
        </w:numPr>
        <w:suppressAutoHyphens w:val="0"/>
        <w:rPr>
          <w:rFonts w:ascii="Arial" w:hAnsi="Arial" w:cs="Arial"/>
          <w:sz w:val="24"/>
          <w:szCs w:val="24"/>
          <w:lang w:val="es-CO" w:eastAsia="es-CO"/>
        </w:rPr>
      </w:pPr>
      <w:r w:rsidRPr="00410B65">
        <w:rPr>
          <w:rFonts w:ascii="Arial" w:hAnsi="Arial" w:cs="Arial"/>
          <w:color w:val="000000"/>
          <w:sz w:val="24"/>
          <w:szCs w:val="24"/>
        </w:rPr>
        <w:t>Brindé apoyo realizando inventario documental del coliseo del pueblo de la vigencia 2016, 2017, 2018, 2021 Y 2022.</w:t>
      </w:r>
      <w:r w:rsidRPr="00410B65">
        <w:rPr>
          <w:rFonts w:ascii="Arial" w:hAnsi="Arial" w:cs="Arial"/>
          <w:sz w:val="24"/>
          <w:szCs w:val="24"/>
          <w:lang w:val="es-CO" w:eastAsia="es-CO"/>
        </w:rPr>
        <w:br/>
      </w:r>
    </w:p>
    <w:p w14:paraId="366203EC" w14:textId="77777777" w:rsidR="000803AA" w:rsidRPr="00410B65" w:rsidRDefault="000803AA" w:rsidP="00410B65">
      <w:pPr>
        <w:numPr>
          <w:ilvl w:val="0"/>
          <w:numId w:val="45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 Proporcionar tareas de apoyo en el registro, seguimiento y control de las carpetas físicas, producto de contratos de obra y prestación de servicios ejecutados por la Secretaría del Deporte y la Recreación.</w:t>
      </w:r>
    </w:p>
    <w:p w14:paraId="693D4F19" w14:textId="77777777" w:rsidR="000803AA" w:rsidRPr="00410B65" w:rsidRDefault="000803AA" w:rsidP="00410B65">
      <w:pPr>
        <w:pStyle w:val="NormalWeb"/>
        <w:numPr>
          <w:ilvl w:val="0"/>
          <w:numId w:val="51"/>
        </w:numPr>
        <w:spacing w:before="0" w:after="0"/>
        <w:jc w:val="both"/>
        <w:rPr>
          <w:rFonts w:ascii="Arial" w:hAnsi="Arial" w:cs="Arial"/>
          <w:color w:val="000000"/>
        </w:rPr>
      </w:pPr>
      <w:r w:rsidRPr="00410B65">
        <w:rPr>
          <w:rFonts w:ascii="Arial" w:hAnsi="Arial" w:cs="Arial"/>
          <w:color w:val="000000"/>
        </w:rPr>
        <w:t>Brindé apoyo actualizando la base de datos con el ingreso de la documentación faltante de los contratos de MAYO - JULIO.</w:t>
      </w:r>
    </w:p>
    <w:p w14:paraId="70104E2B" w14:textId="77777777" w:rsidR="000803AA" w:rsidRPr="00410B65" w:rsidRDefault="000803AA" w:rsidP="00410B65">
      <w:pPr>
        <w:numPr>
          <w:ilvl w:val="0"/>
          <w:numId w:val="47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lastRenderedPageBreak/>
        <w:t>Ofrecer apoyo en la limpieza y mantenimiento de los depósitos, cajas y carpetas pertenecientes al Acervo Documental de la Secretaría del Deporte y la Recreación.</w:t>
      </w:r>
    </w:p>
    <w:p w14:paraId="3C93AA87" w14:textId="1FA84B34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</w:p>
    <w:p w14:paraId="0801CDE5" w14:textId="77777777" w:rsidR="000803AA" w:rsidRPr="00410B65" w:rsidRDefault="000803AA" w:rsidP="00410B65">
      <w:pPr>
        <w:pStyle w:val="Prrafodelista"/>
        <w:numPr>
          <w:ilvl w:val="0"/>
          <w:numId w:val="51"/>
        </w:numPr>
        <w:suppressAutoHyphens w:val="0"/>
        <w:rPr>
          <w:rFonts w:ascii="Arial" w:hAnsi="Arial" w:cs="Arial"/>
          <w:sz w:val="24"/>
          <w:szCs w:val="24"/>
          <w:lang w:val="es-CO" w:eastAsia="es-CO"/>
        </w:rPr>
      </w:pPr>
      <w:r w:rsidRPr="00410B65">
        <w:rPr>
          <w:rFonts w:ascii="Arial" w:hAnsi="Arial" w:cs="Arial"/>
          <w:color w:val="000000"/>
          <w:sz w:val="24"/>
          <w:szCs w:val="24"/>
        </w:rPr>
        <w:t>Brindé apoyo en la limpieza del archivo en gestión de la subsecretaria de fomento ubicado en la Unidad Deportiva Jaime Aparicio, se realizó limpieza y desinfección de las cajas con documentación perteneciente a los programas deportivos.</w:t>
      </w:r>
      <w:r w:rsidRPr="00410B65">
        <w:rPr>
          <w:rFonts w:ascii="Arial" w:hAnsi="Arial" w:cs="Arial"/>
          <w:sz w:val="24"/>
          <w:szCs w:val="24"/>
          <w:lang w:val="es-CO" w:eastAsia="es-CO"/>
        </w:rPr>
        <w:br/>
      </w:r>
    </w:p>
    <w:p w14:paraId="48447D4B" w14:textId="77777777" w:rsidR="000803AA" w:rsidRPr="00410B65" w:rsidRDefault="000803AA" w:rsidP="00410B65">
      <w:pPr>
        <w:numPr>
          <w:ilvl w:val="0"/>
          <w:numId w:val="49"/>
        </w:numPr>
        <w:suppressAutoHyphens w:val="0"/>
        <w:spacing w:before="3"/>
        <w:textAlignment w:val="baseline"/>
        <w:rPr>
          <w:rFonts w:ascii="Arial" w:hAnsi="Arial" w:cs="Arial"/>
          <w:color w:val="000000"/>
          <w:lang w:val="es-CO" w:eastAsia="es-CO"/>
        </w:rPr>
      </w:pPr>
      <w:r w:rsidRPr="00410B65">
        <w:rPr>
          <w:rFonts w:ascii="Arial" w:hAnsi="Arial" w:cs="Arial"/>
          <w:color w:val="000000"/>
          <w:lang w:val="es-CO" w:eastAsia="es-CO"/>
        </w:rPr>
        <w:t>Las demás desarrolladas en el objeto contractual.</w:t>
      </w:r>
    </w:p>
    <w:p w14:paraId="06877B72" w14:textId="77777777" w:rsidR="000803AA" w:rsidRPr="00410B65" w:rsidRDefault="000803AA" w:rsidP="00410B65">
      <w:pPr>
        <w:suppressAutoHyphens w:val="0"/>
        <w:rPr>
          <w:rFonts w:ascii="Arial" w:hAnsi="Arial" w:cs="Arial"/>
          <w:lang w:val="es-CO" w:eastAsia="es-CO"/>
        </w:rPr>
      </w:pPr>
    </w:p>
    <w:p w14:paraId="208A7F76" w14:textId="500ADA2A" w:rsidR="00FA3519" w:rsidRPr="00410B65" w:rsidRDefault="000803AA" w:rsidP="00410B65">
      <w:pPr>
        <w:pStyle w:val="Prrafodelista"/>
        <w:numPr>
          <w:ilvl w:val="0"/>
          <w:numId w:val="51"/>
        </w:numPr>
        <w:suppressAutoHyphens w:val="0"/>
        <w:rPr>
          <w:rFonts w:ascii="Arial" w:hAnsi="Arial" w:cs="Arial"/>
          <w:sz w:val="24"/>
          <w:szCs w:val="24"/>
          <w:lang w:val="es-CO" w:eastAsia="es-CO"/>
        </w:rPr>
      </w:pPr>
      <w:r w:rsidRPr="00410B65">
        <w:rPr>
          <w:rFonts w:ascii="Arial" w:hAnsi="Arial" w:cs="Arial"/>
          <w:color w:val="000000"/>
          <w:sz w:val="24"/>
          <w:szCs w:val="24"/>
        </w:rPr>
        <w:t>Brindé apoyo en la recepción y revisión de los convenios de las vigencias 2021.2022.2023 y 2024.</w:t>
      </w:r>
    </w:p>
    <w:p w14:paraId="7C4891C7" w14:textId="77777777" w:rsidR="00FA3519" w:rsidRPr="00410B65" w:rsidRDefault="00FA3519" w:rsidP="00410B65">
      <w:pPr>
        <w:suppressAutoHyphens w:val="0"/>
        <w:jc w:val="both"/>
        <w:rPr>
          <w:rFonts w:ascii="Arial" w:hAnsi="Arial" w:cs="Arial"/>
          <w:color w:val="000000"/>
          <w:lang w:val="es-CO" w:eastAsia="es-CO"/>
        </w:rPr>
      </w:pPr>
    </w:p>
    <w:p w14:paraId="0F355934" w14:textId="75AD9594" w:rsidR="00410B65" w:rsidRPr="00410B65" w:rsidRDefault="00410B65" w:rsidP="00410B65">
      <w:pPr>
        <w:suppressAutoHyphens w:val="0"/>
        <w:jc w:val="both"/>
        <w:rPr>
          <w:rFonts w:ascii="Arial" w:hAnsi="Arial" w:cs="Arial"/>
        </w:rPr>
      </w:pPr>
      <w:r w:rsidRPr="00410B65">
        <w:rPr>
          <w:rFonts w:ascii="Arial" w:hAnsi="Arial" w:cs="Arial"/>
        </w:rPr>
        <w:t xml:space="preserve">Para constancia de lo anterior, se firma en Santiago de Cali a los 25 días del mes de </w:t>
      </w:r>
      <w:r w:rsidRPr="00410B65">
        <w:rPr>
          <w:rFonts w:ascii="Arial" w:hAnsi="Arial" w:cs="Arial"/>
        </w:rPr>
        <w:t xml:space="preserve">julio </w:t>
      </w:r>
      <w:r w:rsidRPr="00410B65">
        <w:rPr>
          <w:rFonts w:ascii="Arial" w:hAnsi="Arial" w:cs="Arial"/>
        </w:rPr>
        <w:t>de 2025</w:t>
      </w:r>
    </w:p>
    <w:p w14:paraId="2B87E0D2" w14:textId="77777777" w:rsidR="00FA3519" w:rsidRPr="00410B65" w:rsidRDefault="00FA3519" w:rsidP="00410B65">
      <w:pPr>
        <w:suppressAutoHyphens w:val="0"/>
        <w:jc w:val="both"/>
        <w:rPr>
          <w:rFonts w:ascii="Arial" w:hAnsi="Arial" w:cs="Arial"/>
        </w:rPr>
      </w:pPr>
    </w:p>
    <w:p w14:paraId="16C897FB" w14:textId="77777777" w:rsidR="00FA3519" w:rsidRPr="00410B65" w:rsidRDefault="00FA3519" w:rsidP="00410B65">
      <w:pPr>
        <w:suppressAutoHyphens w:val="0"/>
        <w:jc w:val="both"/>
        <w:rPr>
          <w:rFonts w:ascii="Arial" w:hAnsi="Arial" w:cs="Arial"/>
        </w:rPr>
      </w:pPr>
      <w:r w:rsidRPr="00410B65">
        <w:rPr>
          <w:rFonts w:ascii="Arial" w:hAnsi="Arial" w:cs="Arial"/>
        </w:rPr>
        <w:t>Atentamente,</w:t>
      </w:r>
    </w:p>
    <w:p w14:paraId="287B3ACC" w14:textId="77777777" w:rsidR="00FA3519" w:rsidRPr="00410B65" w:rsidRDefault="00FA3519" w:rsidP="00410B65">
      <w:pPr>
        <w:suppressAutoHyphens w:val="0"/>
        <w:jc w:val="both"/>
        <w:rPr>
          <w:rFonts w:ascii="Arial" w:hAnsi="Arial" w:cs="Arial"/>
        </w:rPr>
      </w:pPr>
    </w:p>
    <w:p w14:paraId="1A8B69F2" w14:textId="77777777" w:rsidR="00FA3519" w:rsidRPr="00410B65" w:rsidRDefault="00FA3519" w:rsidP="00410B65">
      <w:pPr>
        <w:suppressAutoHyphens w:val="0"/>
        <w:jc w:val="both"/>
        <w:rPr>
          <w:rFonts w:ascii="Arial" w:hAnsi="Arial" w:cs="Arial"/>
        </w:rPr>
      </w:pPr>
    </w:p>
    <w:p w14:paraId="716C277A" w14:textId="77777777" w:rsidR="00FA3519" w:rsidRPr="00410B65" w:rsidRDefault="000803AA" w:rsidP="00410B65">
      <w:pPr>
        <w:pStyle w:val="Textoindependiente"/>
        <w:rPr>
          <w:rFonts w:ascii="Arial" w:hAnsi="Arial" w:cs="Arial"/>
          <w:color w:val="000000"/>
        </w:rPr>
      </w:pPr>
      <w:r w:rsidRPr="00410B65">
        <w:rPr>
          <w:rFonts w:ascii="Arial" w:hAnsi="Arial" w:cs="Arial"/>
          <w:noProof/>
          <w:lang w:val="es-CO" w:eastAsia="es-CO"/>
        </w:rPr>
        <w:drawing>
          <wp:inline distT="0" distB="0" distL="0" distR="0" wp14:anchorId="33DFF854" wp14:editId="324674F3">
            <wp:extent cx="885825" cy="6858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366DC" w14:textId="77777777" w:rsidR="00FA3519" w:rsidRPr="00410B65" w:rsidRDefault="00FA3519" w:rsidP="00410B65">
      <w:pPr>
        <w:pStyle w:val="Textoindependiente"/>
        <w:rPr>
          <w:rFonts w:ascii="Arial" w:hAnsi="Arial" w:cs="Arial"/>
          <w:color w:val="000000"/>
        </w:rPr>
      </w:pPr>
    </w:p>
    <w:p w14:paraId="17FDE35C" w14:textId="77777777" w:rsidR="00FA3519" w:rsidRPr="00410B65" w:rsidRDefault="00FA3519" w:rsidP="00410B65">
      <w:pPr>
        <w:pStyle w:val="Textoindependiente"/>
        <w:rPr>
          <w:rFonts w:ascii="Arial" w:hAnsi="Arial" w:cs="Arial"/>
          <w:color w:val="000000"/>
        </w:rPr>
      </w:pPr>
      <w:r w:rsidRPr="00410B65">
        <w:rPr>
          <w:rFonts w:ascii="Arial" w:hAnsi="Arial" w:cs="Arial"/>
          <w:color w:val="000000"/>
        </w:rPr>
        <w:t>_____________________________</w:t>
      </w:r>
    </w:p>
    <w:p w14:paraId="0208074F" w14:textId="057B5158" w:rsidR="00FA3519" w:rsidRPr="00410B65" w:rsidRDefault="00410B65" w:rsidP="00410B65">
      <w:pPr>
        <w:pStyle w:val="Textoindependiente"/>
        <w:rPr>
          <w:rFonts w:ascii="Arial" w:hAnsi="Arial" w:cs="Arial"/>
        </w:rPr>
      </w:pPr>
      <w:r w:rsidRPr="00410B65">
        <w:rPr>
          <w:rFonts w:ascii="Arial" w:hAnsi="Arial" w:cs="Arial"/>
        </w:rPr>
        <w:t>LAURA FORERO ARARAT</w:t>
      </w:r>
    </w:p>
    <w:p w14:paraId="090D0EBC" w14:textId="767C8E30" w:rsidR="00FA3519" w:rsidRPr="00410B65" w:rsidRDefault="00FA3519" w:rsidP="00410B65">
      <w:pPr>
        <w:pStyle w:val="Textoindependiente"/>
        <w:rPr>
          <w:rFonts w:ascii="Arial" w:hAnsi="Arial" w:cs="Arial"/>
          <w:color w:val="000000"/>
        </w:rPr>
      </w:pPr>
      <w:r w:rsidRPr="00410B65">
        <w:rPr>
          <w:rFonts w:ascii="Arial" w:hAnsi="Arial" w:cs="Arial"/>
        </w:rPr>
        <w:t xml:space="preserve">CEDULA </w:t>
      </w:r>
      <w:r w:rsidRPr="00410B65">
        <w:rPr>
          <w:rFonts w:ascii="Arial" w:hAnsi="Arial" w:cs="Arial"/>
          <w:noProof/>
        </w:rPr>
        <w:t>1110288716</w:t>
      </w:r>
      <w:r w:rsidR="00410B65" w:rsidRPr="00410B65">
        <w:rPr>
          <w:rFonts w:ascii="Arial" w:hAnsi="Arial" w:cs="Arial"/>
          <w:noProof/>
        </w:rPr>
        <w:t xml:space="preserve"> DE CALI</w:t>
      </w:r>
      <w:r w:rsidRPr="00410B65">
        <w:rPr>
          <w:rFonts w:ascii="Arial" w:hAnsi="Arial" w:cs="Arial"/>
        </w:rPr>
        <w:tab/>
        <w:t xml:space="preserve">    </w:t>
      </w:r>
    </w:p>
    <w:p w14:paraId="54FAFC25" w14:textId="77777777" w:rsidR="00FA3519" w:rsidRDefault="00FA3519" w:rsidP="00410B65">
      <w:pPr>
        <w:pStyle w:val="Textoindependiente"/>
        <w:rPr>
          <w:rFonts w:ascii="Arial" w:hAnsi="Arial" w:cs="Arial"/>
          <w:lang w:val="pt-BR"/>
        </w:rPr>
        <w:sectPr w:rsidR="00FA3519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410B65">
        <w:rPr>
          <w:rFonts w:ascii="Arial" w:hAnsi="Arial" w:cs="Arial"/>
        </w:rPr>
        <w:t>CONTRATISTA</w:t>
      </w:r>
      <w:r w:rsidRPr="00410B65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3BA7EA9A" w14:textId="77777777" w:rsidR="00FA3519" w:rsidRPr="00A82B09" w:rsidRDefault="00FA3519">
      <w:pPr>
        <w:pStyle w:val="Textoindependiente"/>
        <w:rPr>
          <w:rFonts w:ascii="Arial" w:hAnsi="Arial" w:cs="Arial"/>
        </w:rPr>
      </w:pPr>
    </w:p>
    <w:sectPr w:rsidR="00FA3519" w:rsidRPr="00A82B09" w:rsidSect="00FA3519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F547C" w14:textId="77777777" w:rsidR="008F7F6F" w:rsidRDefault="008F7F6F">
      <w:r>
        <w:separator/>
      </w:r>
    </w:p>
  </w:endnote>
  <w:endnote w:type="continuationSeparator" w:id="0">
    <w:p w14:paraId="0D717ECA" w14:textId="77777777" w:rsidR="008F7F6F" w:rsidRDefault="008F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15E3A" w14:textId="77777777" w:rsidR="008F7F6F" w:rsidRDefault="008F7F6F">
      <w:r>
        <w:separator/>
      </w:r>
    </w:p>
  </w:footnote>
  <w:footnote w:type="continuationSeparator" w:id="0">
    <w:p w14:paraId="3CE0D8DD" w14:textId="77777777" w:rsidR="008F7F6F" w:rsidRDefault="008F7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11FB" w14:textId="77777777" w:rsidR="00FA3519" w:rsidRPr="000005A3" w:rsidRDefault="00FA3519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49148C92" w14:textId="77777777" w:rsidR="00FA3519" w:rsidRPr="000005A3" w:rsidRDefault="00FA351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Pr="002C01CB">
      <w:rPr>
        <w:rFonts w:ascii="Arial" w:hAnsi="Arial" w:cs="Arial"/>
        <w:b/>
        <w:bCs/>
        <w:noProof/>
        <w:lang w:val="es-MX"/>
      </w:rPr>
      <w:t>1274</w:t>
    </w:r>
    <w:r w:rsidRPr="008445B1">
      <w:rPr>
        <w:rFonts w:ascii="Arial" w:hAnsi="Arial" w:cs="Arial"/>
        <w:b/>
        <w:bCs/>
        <w:lang w:val="es-MX"/>
      </w:rPr>
      <w:t xml:space="preserve"> -2</w:t>
    </w:r>
    <w:r w:rsidRPr="0092241A">
      <w:rPr>
        <w:rFonts w:ascii="Arial" w:hAnsi="Arial" w:cs="Arial"/>
        <w:b/>
        <w:bCs/>
        <w:lang w:val="es-MX"/>
      </w:rPr>
      <w:t>02</w:t>
    </w:r>
    <w:r>
      <w:rPr>
        <w:rFonts w:ascii="Arial" w:hAnsi="Arial" w:cs="Arial"/>
        <w:b/>
        <w:bCs/>
        <w:lang w:val="es-MX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44BCF" w14:textId="77777777" w:rsidR="00EC1AD9" w:rsidRPr="000005A3" w:rsidRDefault="00EC1AD9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545D1040" w14:textId="77777777" w:rsidR="00EC1AD9" w:rsidRPr="000005A3" w:rsidRDefault="00EC1AD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="00633D2A" w:rsidRPr="002C01CB">
      <w:rPr>
        <w:rFonts w:ascii="Arial" w:hAnsi="Arial" w:cs="Arial"/>
        <w:b/>
        <w:bCs/>
        <w:noProof/>
        <w:lang w:val="es-MX"/>
      </w:rPr>
      <w:t>1274</w:t>
    </w:r>
    <w:r w:rsidRPr="008445B1">
      <w:rPr>
        <w:rFonts w:ascii="Arial" w:hAnsi="Arial" w:cs="Arial"/>
        <w:b/>
        <w:bCs/>
        <w:lang w:val="es-MX"/>
      </w:rPr>
      <w:t xml:space="preserve"> -2</w:t>
    </w:r>
    <w:r w:rsidRPr="0092241A">
      <w:rPr>
        <w:rFonts w:ascii="Arial" w:hAnsi="Arial" w:cs="Arial"/>
        <w:b/>
        <w:bCs/>
        <w:lang w:val="es-MX"/>
      </w:rPr>
      <w:t>02</w:t>
    </w:r>
    <w:r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16120C5"/>
    <w:multiLevelType w:val="multilevel"/>
    <w:tmpl w:val="CD747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D3DB1"/>
    <w:multiLevelType w:val="multilevel"/>
    <w:tmpl w:val="C8D2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A6082C"/>
    <w:multiLevelType w:val="multilevel"/>
    <w:tmpl w:val="3DE62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3D3FF5"/>
    <w:multiLevelType w:val="multilevel"/>
    <w:tmpl w:val="DC9841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1D59E6"/>
    <w:multiLevelType w:val="multilevel"/>
    <w:tmpl w:val="2C48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276122"/>
    <w:multiLevelType w:val="multilevel"/>
    <w:tmpl w:val="2FCA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D452718"/>
    <w:multiLevelType w:val="hybridMultilevel"/>
    <w:tmpl w:val="55366B2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F024B14"/>
    <w:multiLevelType w:val="multilevel"/>
    <w:tmpl w:val="F942F9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2F263F4"/>
    <w:multiLevelType w:val="multilevel"/>
    <w:tmpl w:val="9DB80F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28DF1BD9"/>
    <w:multiLevelType w:val="multilevel"/>
    <w:tmpl w:val="F1CA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B5D5C9F"/>
    <w:multiLevelType w:val="multilevel"/>
    <w:tmpl w:val="05A0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0200828"/>
    <w:multiLevelType w:val="multilevel"/>
    <w:tmpl w:val="31723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17E64A4"/>
    <w:multiLevelType w:val="multilevel"/>
    <w:tmpl w:val="7EA8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31B3F0B"/>
    <w:multiLevelType w:val="multilevel"/>
    <w:tmpl w:val="93105A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50D7AAF"/>
    <w:multiLevelType w:val="multilevel"/>
    <w:tmpl w:val="CF8A7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54B4928"/>
    <w:multiLevelType w:val="multilevel"/>
    <w:tmpl w:val="7D3CC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0066DCD"/>
    <w:multiLevelType w:val="multilevel"/>
    <w:tmpl w:val="419EB2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0430D10"/>
    <w:multiLevelType w:val="multilevel"/>
    <w:tmpl w:val="C470A3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46586CEF"/>
    <w:multiLevelType w:val="multilevel"/>
    <w:tmpl w:val="A2566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9F56F97"/>
    <w:multiLevelType w:val="multilevel"/>
    <w:tmpl w:val="89BA4A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A4E5D3B"/>
    <w:multiLevelType w:val="multilevel"/>
    <w:tmpl w:val="BCC085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55142683"/>
    <w:multiLevelType w:val="multilevel"/>
    <w:tmpl w:val="687A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FD0F3E"/>
    <w:multiLevelType w:val="multilevel"/>
    <w:tmpl w:val="D3CCB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BC023BC"/>
    <w:multiLevelType w:val="multilevel"/>
    <w:tmpl w:val="39F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0EE6413"/>
    <w:multiLevelType w:val="multilevel"/>
    <w:tmpl w:val="160661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4AA0CDD"/>
    <w:multiLevelType w:val="multilevel"/>
    <w:tmpl w:val="466A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54E3C74"/>
    <w:multiLevelType w:val="multilevel"/>
    <w:tmpl w:val="FE0A6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56B128B"/>
    <w:multiLevelType w:val="hybridMultilevel"/>
    <w:tmpl w:val="FC7235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130838"/>
    <w:multiLevelType w:val="multilevel"/>
    <w:tmpl w:val="DDDA7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 w15:restartNumberingAfterBreak="0">
    <w:nsid w:val="71872A22"/>
    <w:multiLevelType w:val="multilevel"/>
    <w:tmpl w:val="1D98A4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2F32000"/>
    <w:multiLevelType w:val="multilevel"/>
    <w:tmpl w:val="C1DE0B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 w15:restartNumberingAfterBreak="0">
    <w:nsid w:val="747044A7"/>
    <w:multiLevelType w:val="multilevel"/>
    <w:tmpl w:val="13FE3D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3726308">
    <w:abstractNumId w:val="9"/>
  </w:num>
  <w:num w:numId="2" w16cid:durableId="1020351397">
    <w:abstractNumId w:val="1"/>
  </w:num>
  <w:num w:numId="3" w16cid:durableId="1173297221">
    <w:abstractNumId w:val="4"/>
  </w:num>
  <w:num w:numId="4" w16cid:durableId="439032697">
    <w:abstractNumId w:val="2"/>
  </w:num>
  <w:num w:numId="5" w16cid:durableId="1836993497">
    <w:abstractNumId w:val="0"/>
  </w:num>
  <w:num w:numId="6" w16cid:durableId="803935906">
    <w:abstractNumId w:val="11"/>
  </w:num>
  <w:num w:numId="7" w16cid:durableId="1509757227">
    <w:abstractNumId w:val="49"/>
  </w:num>
  <w:num w:numId="8" w16cid:durableId="1964336943">
    <w:abstractNumId w:val="40"/>
  </w:num>
  <w:num w:numId="9" w16cid:durableId="762382713">
    <w:abstractNumId w:val="35"/>
  </w:num>
  <w:num w:numId="10" w16cid:durableId="184903799">
    <w:abstractNumId w:val="24"/>
  </w:num>
  <w:num w:numId="11" w16cid:durableId="1635985052">
    <w:abstractNumId w:val="3"/>
  </w:num>
  <w:num w:numId="12" w16cid:durableId="1367637043">
    <w:abstractNumId w:val="20"/>
  </w:num>
  <w:num w:numId="13" w16cid:durableId="1651137086">
    <w:abstractNumId w:val="52"/>
  </w:num>
  <w:num w:numId="14" w16cid:durableId="444925252">
    <w:abstractNumId w:val="13"/>
  </w:num>
  <w:num w:numId="15" w16cid:durableId="799618263">
    <w:abstractNumId w:val="16"/>
  </w:num>
  <w:num w:numId="16" w16cid:durableId="516390002">
    <w:abstractNumId w:val="12"/>
    <w:lvlOverride w:ilvl="0">
      <w:lvl w:ilvl="0">
        <w:numFmt w:val="decimal"/>
        <w:lvlText w:val="%1."/>
        <w:lvlJc w:val="left"/>
      </w:lvl>
    </w:lvlOverride>
  </w:num>
  <w:num w:numId="17" w16cid:durableId="291133509">
    <w:abstractNumId w:val="32"/>
    <w:lvlOverride w:ilvl="0">
      <w:lvl w:ilvl="0">
        <w:numFmt w:val="decimal"/>
        <w:lvlText w:val="%1."/>
        <w:lvlJc w:val="left"/>
      </w:lvl>
    </w:lvlOverride>
  </w:num>
  <w:num w:numId="18" w16cid:durableId="1010840801">
    <w:abstractNumId w:val="39"/>
    <w:lvlOverride w:ilvl="0">
      <w:lvl w:ilvl="0">
        <w:numFmt w:val="decimal"/>
        <w:lvlText w:val="%1."/>
        <w:lvlJc w:val="left"/>
      </w:lvl>
    </w:lvlOverride>
  </w:num>
  <w:num w:numId="19" w16cid:durableId="1854147970">
    <w:abstractNumId w:val="54"/>
    <w:lvlOverride w:ilvl="0">
      <w:lvl w:ilvl="0">
        <w:numFmt w:val="decimal"/>
        <w:lvlText w:val="%1."/>
        <w:lvlJc w:val="left"/>
      </w:lvl>
    </w:lvlOverride>
  </w:num>
  <w:num w:numId="20" w16cid:durableId="1426614881">
    <w:abstractNumId w:val="21"/>
  </w:num>
  <w:num w:numId="21" w16cid:durableId="891575528">
    <w:abstractNumId w:val="27"/>
  </w:num>
  <w:num w:numId="22" w16cid:durableId="597256290">
    <w:abstractNumId w:val="43"/>
  </w:num>
  <w:num w:numId="23" w16cid:durableId="1328050411">
    <w:abstractNumId w:val="53"/>
    <w:lvlOverride w:ilvl="0">
      <w:lvl w:ilvl="0">
        <w:numFmt w:val="decimal"/>
        <w:lvlText w:val="%1."/>
        <w:lvlJc w:val="left"/>
      </w:lvl>
    </w:lvlOverride>
  </w:num>
  <w:num w:numId="24" w16cid:durableId="1088311413">
    <w:abstractNumId w:val="18"/>
  </w:num>
  <w:num w:numId="25" w16cid:durableId="1142888379">
    <w:abstractNumId w:val="29"/>
    <w:lvlOverride w:ilvl="0">
      <w:lvl w:ilvl="0">
        <w:numFmt w:val="decimal"/>
        <w:lvlText w:val="%1."/>
        <w:lvlJc w:val="left"/>
      </w:lvl>
    </w:lvlOverride>
  </w:num>
  <w:num w:numId="26" w16cid:durableId="2115786389">
    <w:abstractNumId w:val="41"/>
  </w:num>
  <w:num w:numId="27" w16cid:durableId="1164592561">
    <w:abstractNumId w:val="50"/>
    <w:lvlOverride w:ilvl="0">
      <w:lvl w:ilvl="0">
        <w:numFmt w:val="decimal"/>
        <w:lvlText w:val="%1."/>
        <w:lvlJc w:val="left"/>
      </w:lvl>
    </w:lvlOverride>
  </w:num>
  <w:num w:numId="28" w16cid:durableId="290602319">
    <w:abstractNumId w:val="26"/>
  </w:num>
  <w:num w:numId="29" w16cid:durableId="1260408852">
    <w:abstractNumId w:val="51"/>
    <w:lvlOverride w:ilvl="0">
      <w:lvl w:ilvl="0">
        <w:numFmt w:val="decimal"/>
        <w:lvlText w:val="%1."/>
        <w:lvlJc w:val="left"/>
      </w:lvl>
    </w:lvlOverride>
  </w:num>
  <w:num w:numId="30" w16cid:durableId="671568498">
    <w:abstractNumId w:val="28"/>
  </w:num>
  <w:num w:numId="31" w16cid:durableId="1588538333">
    <w:abstractNumId w:val="10"/>
  </w:num>
  <w:num w:numId="32" w16cid:durableId="677930986">
    <w:abstractNumId w:val="45"/>
  </w:num>
  <w:num w:numId="33" w16cid:durableId="182786908">
    <w:abstractNumId w:val="17"/>
    <w:lvlOverride w:ilvl="0">
      <w:lvl w:ilvl="0">
        <w:numFmt w:val="decimal"/>
        <w:lvlText w:val="%1."/>
        <w:lvlJc w:val="left"/>
      </w:lvl>
    </w:lvlOverride>
  </w:num>
  <w:num w:numId="34" w16cid:durableId="1662344167">
    <w:abstractNumId w:val="48"/>
  </w:num>
  <w:num w:numId="35" w16cid:durableId="163210738">
    <w:abstractNumId w:val="22"/>
    <w:lvlOverride w:ilvl="0">
      <w:lvl w:ilvl="0">
        <w:numFmt w:val="decimal"/>
        <w:lvlText w:val="%1."/>
        <w:lvlJc w:val="left"/>
      </w:lvl>
    </w:lvlOverride>
  </w:num>
  <w:num w:numId="36" w16cid:durableId="1706952734">
    <w:abstractNumId w:val="25"/>
  </w:num>
  <w:num w:numId="37" w16cid:durableId="827135198">
    <w:abstractNumId w:val="34"/>
    <w:lvlOverride w:ilvl="0">
      <w:lvl w:ilvl="0">
        <w:numFmt w:val="decimal"/>
        <w:lvlText w:val="%1."/>
        <w:lvlJc w:val="left"/>
      </w:lvl>
    </w:lvlOverride>
  </w:num>
  <w:num w:numId="38" w16cid:durableId="330527470">
    <w:abstractNumId w:val="42"/>
  </w:num>
  <w:num w:numId="39" w16cid:durableId="448277686">
    <w:abstractNumId w:val="44"/>
    <w:lvlOverride w:ilvl="0">
      <w:lvl w:ilvl="0">
        <w:numFmt w:val="decimal"/>
        <w:lvlText w:val="%1."/>
        <w:lvlJc w:val="left"/>
      </w:lvl>
    </w:lvlOverride>
  </w:num>
  <w:num w:numId="40" w16cid:durableId="2090346183">
    <w:abstractNumId w:val="14"/>
  </w:num>
  <w:num w:numId="41" w16cid:durableId="1228764619">
    <w:abstractNumId w:val="30"/>
  </w:num>
  <w:num w:numId="42" w16cid:durableId="936519422">
    <w:abstractNumId w:val="15"/>
  </w:num>
  <w:num w:numId="43" w16cid:durableId="49229906">
    <w:abstractNumId w:val="37"/>
    <w:lvlOverride w:ilvl="0">
      <w:lvl w:ilvl="0">
        <w:numFmt w:val="decimal"/>
        <w:lvlText w:val="%1."/>
        <w:lvlJc w:val="left"/>
      </w:lvl>
    </w:lvlOverride>
  </w:num>
  <w:num w:numId="44" w16cid:durableId="344015275">
    <w:abstractNumId w:val="19"/>
  </w:num>
  <w:num w:numId="45" w16cid:durableId="837188948">
    <w:abstractNumId w:val="33"/>
    <w:lvlOverride w:ilvl="0">
      <w:lvl w:ilvl="0">
        <w:numFmt w:val="decimal"/>
        <w:lvlText w:val="%1."/>
        <w:lvlJc w:val="left"/>
      </w:lvl>
    </w:lvlOverride>
  </w:num>
  <w:num w:numId="46" w16cid:durableId="64882023">
    <w:abstractNumId w:val="36"/>
  </w:num>
  <w:num w:numId="47" w16cid:durableId="1029836624">
    <w:abstractNumId w:val="38"/>
    <w:lvlOverride w:ilvl="0">
      <w:lvl w:ilvl="0">
        <w:numFmt w:val="decimal"/>
        <w:lvlText w:val="%1."/>
        <w:lvlJc w:val="left"/>
      </w:lvl>
    </w:lvlOverride>
  </w:num>
  <w:num w:numId="48" w16cid:durableId="671445418">
    <w:abstractNumId w:val="31"/>
  </w:num>
  <w:num w:numId="49" w16cid:durableId="7685702">
    <w:abstractNumId w:val="23"/>
    <w:lvlOverride w:ilvl="0">
      <w:lvl w:ilvl="0">
        <w:numFmt w:val="decimal"/>
        <w:lvlText w:val="%1."/>
        <w:lvlJc w:val="left"/>
      </w:lvl>
    </w:lvlOverride>
  </w:num>
  <w:num w:numId="50" w16cid:durableId="211162489">
    <w:abstractNumId w:val="46"/>
  </w:num>
  <w:num w:numId="51" w16cid:durableId="929774788">
    <w:abstractNumId w:val="4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172D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17E5"/>
    <w:rsid w:val="0005642A"/>
    <w:rsid w:val="000669CB"/>
    <w:rsid w:val="00067474"/>
    <w:rsid w:val="0006799C"/>
    <w:rsid w:val="0007215E"/>
    <w:rsid w:val="00074961"/>
    <w:rsid w:val="00080079"/>
    <w:rsid w:val="000803AA"/>
    <w:rsid w:val="000816F5"/>
    <w:rsid w:val="00085E74"/>
    <w:rsid w:val="0008601A"/>
    <w:rsid w:val="00090529"/>
    <w:rsid w:val="0009064D"/>
    <w:rsid w:val="00091334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04683"/>
    <w:rsid w:val="001073FB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2A16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002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65F9"/>
    <w:rsid w:val="002E7744"/>
    <w:rsid w:val="002F0937"/>
    <w:rsid w:val="002F565C"/>
    <w:rsid w:val="002F6B24"/>
    <w:rsid w:val="002F6BE4"/>
    <w:rsid w:val="0030174E"/>
    <w:rsid w:val="0030273A"/>
    <w:rsid w:val="00304543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864B7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0B65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9F7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2FFE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4F7293"/>
    <w:rsid w:val="00505AE0"/>
    <w:rsid w:val="00510275"/>
    <w:rsid w:val="0051282D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934AE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05573"/>
    <w:rsid w:val="006207DF"/>
    <w:rsid w:val="0062263B"/>
    <w:rsid w:val="00622CAE"/>
    <w:rsid w:val="00625591"/>
    <w:rsid w:val="00625C69"/>
    <w:rsid w:val="00633D2A"/>
    <w:rsid w:val="006370DD"/>
    <w:rsid w:val="0063798C"/>
    <w:rsid w:val="0064305A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2718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1DA6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74F3A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15D37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0EB4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6CFB"/>
    <w:rsid w:val="008E7C93"/>
    <w:rsid w:val="008F0293"/>
    <w:rsid w:val="008F2086"/>
    <w:rsid w:val="008F24F3"/>
    <w:rsid w:val="008F663F"/>
    <w:rsid w:val="008F72F6"/>
    <w:rsid w:val="008F7EEF"/>
    <w:rsid w:val="008F7F6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5728D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4A46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464D8"/>
    <w:rsid w:val="00A5179E"/>
    <w:rsid w:val="00A53886"/>
    <w:rsid w:val="00A5669D"/>
    <w:rsid w:val="00A56CAD"/>
    <w:rsid w:val="00A63A04"/>
    <w:rsid w:val="00A63C86"/>
    <w:rsid w:val="00A647DD"/>
    <w:rsid w:val="00A656D4"/>
    <w:rsid w:val="00A65EF1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1017"/>
    <w:rsid w:val="00AF29F3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83F"/>
    <w:rsid w:val="00B21902"/>
    <w:rsid w:val="00B21F1E"/>
    <w:rsid w:val="00B30014"/>
    <w:rsid w:val="00B43220"/>
    <w:rsid w:val="00B43ABE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674B6"/>
    <w:rsid w:val="00C70DF1"/>
    <w:rsid w:val="00C73BAA"/>
    <w:rsid w:val="00C745E1"/>
    <w:rsid w:val="00C747C9"/>
    <w:rsid w:val="00C74829"/>
    <w:rsid w:val="00C75F1C"/>
    <w:rsid w:val="00C80350"/>
    <w:rsid w:val="00C8314F"/>
    <w:rsid w:val="00C84C41"/>
    <w:rsid w:val="00C90C9D"/>
    <w:rsid w:val="00C90E16"/>
    <w:rsid w:val="00C91EBD"/>
    <w:rsid w:val="00C93B97"/>
    <w:rsid w:val="00C949E6"/>
    <w:rsid w:val="00C94B35"/>
    <w:rsid w:val="00CA07F4"/>
    <w:rsid w:val="00CA1CDE"/>
    <w:rsid w:val="00CA23F4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27DF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1399"/>
    <w:rsid w:val="00DC4458"/>
    <w:rsid w:val="00DC647A"/>
    <w:rsid w:val="00DC7EDC"/>
    <w:rsid w:val="00DD2540"/>
    <w:rsid w:val="00DD3CDD"/>
    <w:rsid w:val="00DD530D"/>
    <w:rsid w:val="00DF25C8"/>
    <w:rsid w:val="00DF7B64"/>
    <w:rsid w:val="00E005C3"/>
    <w:rsid w:val="00E03DF3"/>
    <w:rsid w:val="00E07461"/>
    <w:rsid w:val="00E12EC9"/>
    <w:rsid w:val="00E17758"/>
    <w:rsid w:val="00E205F3"/>
    <w:rsid w:val="00E209E9"/>
    <w:rsid w:val="00E20C17"/>
    <w:rsid w:val="00E2380C"/>
    <w:rsid w:val="00E25E98"/>
    <w:rsid w:val="00E2634B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1E71"/>
    <w:rsid w:val="00E823C5"/>
    <w:rsid w:val="00E84EB7"/>
    <w:rsid w:val="00E91348"/>
    <w:rsid w:val="00E9605B"/>
    <w:rsid w:val="00EA0219"/>
    <w:rsid w:val="00EA0234"/>
    <w:rsid w:val="00EB26D5"/>
    <w:rsid w:val="00EC0B58"/>
    <w:rsid w:val="00EC1AD9"/>
    <w:rsid w:val="00EC3EFA"/>
    <w:rsid w:val="00EC76E1"/>
    <w:rsid w:val="00ED54FB"/>
    <w:rsid w:val="00ED6603"/>
    <w:rsid w:val="00EE023D"/>
    <w:rsid w:val="00EE1944"/>
    <w:rsid w:val="00EE36C2"/>
    <w:rsid w:val="00EE6431"/>
    <w:rsid w:val="00EF132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699"/>
    <w:rsid w:val="00F55826"/>
    <w:rsid w:val="00F55A22"/>
    <w:rsid w:val="00F57F61"/>
    <w:rsid w:val="00F65124"/>
    <w:rsid w:val="00F67FE4"/>
    <w:rsid w:val="00F712BF"/>
    <w:rsid w:val="00F71653"/>
    <w:rsid w:val="00F740D6"/>
    <w:rsid w:val="00F745BF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A3519"/>
    <w:rsid w:val="00FB2A59"/>
    <w:rsid w:val="00FB6BEC"/>
    <w:rsid w:val="00FC2FF5"/>
    <w:rsid w:val="00FC585F"/>
    <w:rsid w:val="00FD0C12"/>
    <w:rsid w:val="00FE1881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150EF7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EAF35-3577-4AE1-B59F-CB2124D13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1041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maria alejandra rodriguez matiz</cp:lastModifiedBy>
  <cp:revision>3</cp:revision>
  <cp:lastPrinted>2025-07-22T16:00:00Z</cp:lastPrinted>
  <dcterms:created xsi:type="dcterms:W3CDTF">2025-07-21T17:34:00Z</dcterms:created>
  <dcterms:modified xsi:type="dcterms:W3CDTF">2025-07-22T16:00:00Z</dcterms:modified>
</cp:coreProperties>
</file>